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NoSpacing"/>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NoSpacing"/>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r w:rsidRPr="004D7E82">
              <w:rPr>
                <w:rFonts w:ascii="Arial" w:hAnsi="Arial" w:cs="Arial"/>
              </w:rPr>
              <w:t>Informaţiile</w:t>
            </w:r>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NoSpacing"/>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NoSpacing"/>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NoSpacing"/>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7E16B9D3" w:rsidR="008E1870" w:rsidRPr="004D7E82" w:rsidRDefault="008E1870" w:rsidP="008E1870">
            <w:pPr>
              <w:jc w:val="both"/>
              <w:rPr>
                <w:rFonts w:ascii="Arial" w:hAnsi="Arial" w:cs="Arial"/>
                <w:sz w:val="24"/>
                <w:szCs w:val="24"/>
              </w:rPr>
            </w:pPr>
            <w:r w:rsidRPr="004D7E82">
              <w:rPr>
                <w:rFonts w:ascii="Arial" w:hAnsi="Arial" w:cs="Arial"/>
              </w:rPr>
              <w:t xml:space="preserve">Am fost condamnat(ă) pentru </w:t>
            </w:r>
            <w:r w:rsidR="008610AB" w:rsidRPr="004D7E82">
              <w:rPr>
                <w:rFonts w:ascii="Arial" w:hAnsi="Arial" w:cs="Arial"/>
              </w:rPr>
              <w:t>infracțiuni</w:t>
            </w:r>
            <w:r w:rsidRPr="004D7E82">
              <w:rPr>
                <w:rFonts w:ascii="Arial" w:hAnsi="Arial" w:cs="Arial"/>
              </w:rPr>
              <w:t xml:space="preserve"> contra patrimoniului prin nesocotirea încrederii, </w:t>
            </w:r>
            <w:r w:rsidR="004F6982" w:rsidRPr="004D7E82">
              <w:rPr>
                <w:rFonts w:ascii="Arial" w:hAnsi="Arial" w:cs="Arial"/>
              </w:rPr>
              <w:t>infracțiuni</w:t>
            </w:r>
            <w:r w:rsidRPr="004D7E82">
              <w:rPr>
                <w:rFonts w:ascii="Arial" w:hAnsi="Arial" w:cs="Arial"/>
              </w:rPr>
              <w:t xml:space="preserve"> de </w:t>
            </w:r>
            <w:r w:rsidR="004F6982" w:rsidRPr="004D7E82">
              <w:rPr>
                <w:rFonts w:ascii="Arial" w:hAnsi="Arial" w:cs="Arial"/>
              </w:rPr>
              <w:t>corupție</w:t>
            </w:r>
            <w:r w:rsidRPr="004D7E82">
              <w:rPr>
                <w:rFonts w:ascii="Arial" w:hAnsi="Arial" w:cs="Arial"/>
              </w:rPr>
              <w:t xml:space="preserve">, delapidare, </w:t>
            </w:r>
            <w:r w:rsidR="004F6982" w:rsidRPr="004D7E82">
              <w:rPr>
                <w:rFonts w:ascii="Arial" w:hAnsi="Arial" w:cs="Arial"/>
              </w:rPr>
              <w:t>infracțiuni</w:t>
            </w:r>
            <w:r w:rsidRPr="004D7E82">
              <w:rPr>
                <w:rFonts w:ascii="Arial" w:hAnsi="Arial" w:cs="Arial"/>
              </w:rPr>
              <w:t xml:space="preserve"> de fals în înscrisuri, evaziune fiscală, </w:t>
            </w:r>
            <w:r w:rsidR="004F6982" w:rsidRPr="004D7E82">
              <w:rPr>
                <w:rFonts w:ascii="Arial" w:hAnsi="Arial" w:cs="Arial"/>
              </w:rPr>
              <w:t>infracțiuni</w:t>
            </w:r>
            <w:r w:rsidRPr="004D7E82">
              <w:rPr>
                <w:rFonts w:ascii="Arial" w:hAnsi="Arial" w:cs="Arial"/>
              </w:rPr>
              <w:t xml:space="preserve"> prevăzute de Legea nr. 129/2019 pentru prevenirea şi combaterea spălării banilor şi </w:t>
            </w:r>
            <w:r w:rsidR="004F6982" w:rsidRPr="004D7E82">
              <w:rPr>
                <w:rFonts w:ascii="Arial" w:hAnsi="Arial" w:cs="Arial"/>
              </w:rPr>
              <w:t>finanțării</w:t>
            </w:r>
            <w:r w:rsidRPr="004D7E82">
              <w:rPr>
                <w:rFonts w:ascii="Arial" w:hAnsi="Arial" w:cs="Arial"/>
              </w:rPr>
              <w:t xml:space="preserve"> terorismului, precum şi pentru modificarea şi completarea unor acte normative, cu modificările şi completările ulterioare, sau pentru infracțiunile prevăzute de Legea nr. 85/2014 privind procedurile de prevenire a insolvenței şi de insolvență, cu modificările şi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NoSpacing"/>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NoSpacing"/>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NoSpacing"/>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NoSpacing"/>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NoSpacing"/>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NoSpacing"/>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leGrid"/>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NoSpacing"/>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NoSpacing"/>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NoSpacing"/>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NoSpacing"/>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NoSpacing"/>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NoSpacing"/>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NoSpacing"/>
              <w:widowControl w:val="0"/>
              <w:jc w:val="center"/>
              <w:rPr>
                <w:rFonts w:ascii="Webdings" w:eastAsia="Webdings" w:hAnsi="Webdings" w:cs="Webdings"/>
                <w:lang w:val="ro-RO"/>
              </w:rPr>
            </w:pPr>
          </w:p>
          <w:p w14:paraId="689FEDB5" w14:textId="4AC45E3D" w:rsidR="002E13C6" w:rsidRPr="004D7E82" w:rsidRDefault="002E13C6" w:rsidP="008F67F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NoSpacing"/>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NoSpacing"/>
              <w:widowControl w:val="0"/>
              <w:jc w:val="center"/>
              <w:rPr>
                <w:rFonts w:ascii="Webdings" w:eastAsia="Webdings" w:hAnsi="Webdings" w:cs="Webdings"/>
                <w:lang w:val="ro-RO"/>
              </w:rPr>
            </w:pPr>
          </w:p>
          <w:p w14:paraId="697B702E" w14:textId="0715315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NoSpacing"/>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NoSpacing"/>
              <w:widowControl w:val="0"/>
              <w:jc w:val="center"/>
              <w:rPr>
                <w:rFonts w:ascii="Webdings" w:eastAsia="Webdings" w:hAnsi="Webdings" w:cs="Webdings"/>
                <w:lang w:val="ro-RO"/>
              </w:rPr>
            </w:pPr>
          </w:p>
          <w:p w14:paraId="0413C796" w14:textId="37FB1F6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NoSpacing"/>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NoSpacing"/>
              <w:widowControl w:val="0"/>
              <w:jc w:val="center"/>
              <w:rPr>
                <w:rFonts w:ascii="Webdings" w:eastAsia="Webdings" w:hAnsi="Webdings" w:cs="Webdings"/>
                <w:lang w:val="ro-RO"/>
              </w:rPr>
            </w:pPr>
          </w:p>
          <w:p w14:paraId="3AB55C72" w14:textId="51845151"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NoSpacing"/>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NoSpacing"/>
              <w:widowControl w:val="0"/>
              <w:jc w:val="center"/>
              <w:rPr>
                <w:rFonts w:ascii="Webdings" w:eastAsia="Webdings" w:hAnsi="Webdings" w:cs="Webdings"/>
                <w:lang w:val="ro-RO"/>
              </w:rPr>
            </w:pPr>
          </w:p>
          <w:p w14:paraId="72110D6F" w14:textId="478C2E55"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NoSpacing"/>
              <w:widowControl w:val="0"/>
              <w:jc w:val="center"/>
              <w:rPr>
                <w:rFonts w:ascii="Webdings" w:eastAsia="Webdings" w:hAnsi="Webdings" w:cs="Webdings"/>
                <w:lang w:val="ro-RO"/>
              </w:rPr>
            </w:pPr>
          </w:p>
          <w:p w14:paraId="7EEFDD20" w14:textId="3E3C4F51"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NoSpacing"/>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NoSpacing"/>
              <w:widowControl w:val="0"/>
              <w:jc w:val="center"/>
              <w:rPr>
                <w:rFonts w:ascii="Webdings" w:eastAsia="Webdings" w:hAnsi="Webdings" w:cs="Webdings"/>
                <w:lang w:val="ro-RO"/>
              </w:rPr>
            </w:pPr>
          </w:p>
          <w:p w14:paraId="11281BEF" w14:textId="77777777" w:rsidR="002E13C6" w:rsidRDefault="002E13C6" w:rsidP="000F4C60">
            <w:pPr>
              <w:pStyle w:val="NoSpacing"/>
              <w:widowControl w:val="0"/>
              <w:jc w:val="center"/>
              <w:rPr>
                <w:rFonts w:ascii="Webdings" w:eastAsia="Webdings" w:hAnsi="Webdings" w:cs="Webdings"/>
                <w:lang w:val="ro-RO"/>
              </w:rPr>
            </w:pPr>
          </w:p>
          <w:p w14:paraId="419D037E" w14:textId="7EF8281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NoSpacing"/>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NoSpacing"/>
              <w:widowControl w:val="0"/>
              <w:jc w:val="center"/>
              <w:rPr>
                <w:rFonts w:ascii="Webdings" w:eastAsia="Webdings" w:hAnsi="Webdings" w:cs="Webdings"/>
                <w:lang w:val="ro-RO"/>
              </w:rPr>
            </w:pPr>
          </w:p>
          <w:p w14:paraId="4FEF98FF" w14:textId="22774EE4"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NoSpacing"/>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NoSpacing"/>
              <w:widowControl w:val="0"/>
              <w:jc w:val="center"/>
              <w:rPr>
                <w:rFonts w:ascii="Webdings" w:eastAsia="Webdings" w:hAnsi="Webdings" w:cs="Webdings"/>
                <w:lang w:val="ro-RO"/>
              </w:rPr>
            </w:pPr>
          </w:p>
          <w:p w14:paraId="4A8FF60F" w14:textId="49D91D87"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NoSpacing"/>
        <w:rPr>
          <w:lang w:val="ro-RO"/>
        </w:rPr>
      </w:pPr>
    </w:p>
    <w:p w14:paraId="46FD45B9" w14:textId="7D68B427" w:rsidR="0083230E" w:rsidRDefault="0083230E" w:rsidP="003C769E">
      <w:pPr>
        <w:pStyle w:val="NoSpacing"/>
        <w:rPr>
          <w:lang w:val="ro-RO"/>
        </w:rPr>
      </w:pPr>
    </w:p>
    <w:p w14:paraId="1FB0E360" w14:textId="77777777" w:rsidR="00171D37" w:rsidRDefault="00171D37" w:rsidP="003C769E">
      <w:pPr>
        <w:pStyle w:val="NoSpacing"/>
        <w:rPr>
          <w:lang w:val="ro-RO"/>
        </w:rPr>
      </w:pPr>
    </w:p>
    <w:p w14:paraId="51BF6F92" w14:textId="77777777" w:rsidR="00171D37" w:rsidRDefault="00171D37" w:rsidP="003C769E">
      <w:pPr>
        <w:pStyle w:val="NoSpacing"/>
        <w:rPr>
          <w:lang w:val="ro-RO"/>
        </w:rPr>
      </w:pPr>
    </w:p>
    <w:p w14:paraId="74F0F3AA" w14:textId="77777777" w:rsidR="00171D37" w:rsidRDefault="00171D37" w:rsidP="003C769E">
      <w:pPr>
        <w:pStyle w:val="NoSpacing"/>
        <w:rPr>
          <w:lang w:val="ro-RO"/>
        </w:rPr>
      </w:pPr>
    </w:p>
    <w:p w14:paraId="2E3C0030" w14:textId="77777777" w:rsidR="00171D37" w:rsidRDefault="00171D37" w:rsidP="003C769E">
      <w:pPr>
        <w:pStyle w:val="NoSpacing"/>
        <w:rPr>
          <w:lang w:val="ro-RO"/>
        </w:rPr>
      </w:pPr>
    </w:p>
    <w:p w14:paraId="00603F89" w14:textId="77777777" w:rsidR="00171D37" w:rsidRDefault="00171D37" w:rsidP="003C769E">
      <w:pPr>
        <w:pStyle w:val="NoSpacing"/>
        <w:rPr>
          <w:lang w:val="ro-RO"/>
        </w:rPr>
      </w:pPr>
    </w:p>
    <w:p w14:paraId="3E9D9878" w14:textId="77777777" w:rsidR="00171D37" w:rsidRDefault="00171D37" w:rsidP="003C769E">
      <w:pPr>
        <w:pStyle w:val="NoSpacing"/>
        <w:rPr>
          <w:lang w:val="ro-RO"/>
        </w:rPr>
      </w:pPr>
    </w:p>
    <w:p w14:paraId="71730D0C" w14:textId="77777777" w:rsidR="00171D37" w:rsidRDefault="00171D37" w:rsidP="003C769E">
      <w:pPr>
        <w:pStyle w:val="NoSpacing"/>
        <w:rPr>
          <w:lang w:val="ro-RO"/>
        </w:rPr>
      </w:pPr>
    </w:p>
    <w:p w14:paraId="54604908" w14:textId="77777777" w:rsidR="00171D37" w:rsidRDefault="00171D37" w:rsidP="003C769E">
      <w:pPr>
        <w:pStyle w:val="NoSpacing"/>
        <w:rPr>
          <w:lang w:val="ro-RO"/>
        </w:rPr>
      </w:pPr>
    </w:p>
    <w:p w14:paraId="54C318F1" w14:textId="77777777" w:rsidR="00171D37" w:rsidRDefault="00171D37" w:rsidP="003C769E">
      <w:pPr>
        <w:pStyle w:val="NoSpacing"/>
        <w:rPr>
          <w:lang w:val="ro-RO"/>
        </w:rPr>
      </w:pPr>
    </w:p>
    <w:p w14:paraId="3F5E3686" w14:textId="77777777" w:rsidR="00171D37" w:rsidRDefault="00171D37" w:rsidP="003C769E">
      <w:pPr>
        <w:pStyle w:val="NoSpacing"/>
        <w:rPr>
          <w:lang w:val="ro-RO"/>
        </w:rPr>
      </w:pPr>
    </w:p>
    <w:p w14:paraId="73E828F9" w14:textId="77777777" w:rsidR="00171D37" w:rsidRDefault="00171D37" w:rsidP="003C769E">
      <w:pPr>
        <w:pStyle w:val="NoSpacing"/>
        <w:rPr>
          <w:lang w:val="ro-RO"/>
        </w:rPr>
      </w:pPr>
    </w:p>
    <w:p w14:paraId="343EF001" w14:textId="77777777" w:rsidR="00171D37" w:rsidRDefault="00171D37" w:rsidP="003C769E">
      <w:pPr>
        <w:pStyle w:val="NoSpacing"/>
        <w:rPr>
          <w:lang w:val="ro-RO"/>
        </w:rPr>
      </w:pPr>
    </w:p>
    <w:p w14:paraId="6A342361" w14:textId="77777777" w:rsidR="00171D37" w:rsidRDefault="00171D37" w:rsidP="003C769E">
      <w:pPr>
        <w:pStyle w:val="NoSpacing"/>
        <w:rPr>
          <w:lang w:val="ro-RO"/>
        </w:rPr>
      </w:pPr>
    </w:p>
    <w:p w14:paraId="0491EAE3" w14:textId="77777777" w:rsidR="00171D37" w:rsidRDefault="00171D37" w:rsidP="003C769E">
      <w:pPr>
        <w:pStyle w:val="NoSpacing"/>
        <w:rPr>
          <w:lang w:val="ro-RO"/>
        </w:rPr>
      </w:pPr>
    </w:p>
    <w:p w14:paraId="37ECD9DB" w14:textId="77777777" w:rsidR="00171D37" w:rsidRDefault="00171D37" w:rsidP="003C769E">
      <w:pPr>
        <w:pStyle w:val="NoSpacing"/>
        <w:rPr>
          <w:lang w:val="ro-RO"/>
        </w:rPr>
      </w:pPr>
    </w:p>
    <w:p w14:paraId="6D800364" w14:textId="77777777" w:rsidR="00171D37" w:rsidRDefault="00171D37" w:rsidP="003C769E">
      <w:pPr>
        <w:pStyle w:val="NoSpacing"/>
        <w:rPr>
          <w:lang w:val="ro-RO"/>
        </w:rPr>
      </w:pPr>
    </w:p>
    <w:p w14:paraId="50B1A3B4" w14:textId="77777777" w:rsidR="00171D37" w:rsidRDefault="00171D37" w:rsidP="003C769E">
      <w:pPr>
        <w:pStyle w:val="NoSpacing"/>
        <w:rPr>
          <w:lang w:val="ro-RO"/>
        </w:rPr>
      </w:pPr>
    </w:p>
    <w:p w14:paraId="02EB25DD" w14:textId="77777777" w:rsidR="00171D37" w:rsidRDefault="00171D37" w:rsidP="003C769E">
      <w:pPr>
        <w:pStyle w:val="NoSpacing"/>
        <w:rPr>
          <w:lang w:val="ro-RO"/>
        </w:rPr>
      </w:pPr>
    </w:p>
    <w:p w14:paraId="4810C127" w14:textId="77777777" w:rsidR="00171D37" w:rsidRDefault="00171D37" w:rsidP="003C769E">
      <w:pPr>
        <w:pStyle w:val="NoSpacing"/>
        <w:rPr>
          <w:lang w:val="ro-RO"/>
        </w:rPr>
      </w:pPr>
    </w:p>
    <w:p w14:paraId="28BA7EFB" w14:textId="77777777" w:rsidR="00171D37" w:rsidRDefault="00171D37" w:rsidP="003C769E">
      <w:pPr>
        <w:pStyle w:val="NoSpacing"/>
        <w:rPr>
          <w:lang w:val="ro-RO"/>
        </w:rPr>
      </w:pPr>
    </w:p>
    <w:p w14:paraId="2149F15A" w14:textId="77777777" w:rsidR="00171D37" w:rsidRDefault="00171D37" w:rsidP="003C769E">
      <w:pPr>
        <w:pStyle w:val="NoSpacing"/>
        <w:rPr>
          <w:lang w:val="ro-RO"/>
        </w:rPr>
      </w:pPr>
    </w:p>
    <w:p w14:paraId="6141A0AE" w14:textId="77777777" w:rsidR="00171D37" w:rsidRPr="004D7E82" w:rsidRDefault="00171D37" w:rsidP="003C769E">
      <w:pPr>
        <w:pStyle w:val="NoSpacing"/>
        <w:rPr>
          <w:lang w:val="ro-RO"/>
        </w:rPr>
      </w:pPr>
    </w:p>
    <w:p w14:paraId="2D0B2534" w14:textId="77777777" w:rsidR="0083230E" w:rsidRPr="004D7E82" w:rsidRDefault="0083230E" w:rsidP="003C769E">
      <w:pPr>
        <w:pStyle w:val="NoSpacing"/>
        <w:rPr>
          <w:lang w:val="ro-RO"/>
        </w:rPr>
      </w:pPr>
    </w:p>
    <w:tbl>
      <w:tblPr>
        <w:tblStyle w:val="TableGrid"/>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situaţiile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NoSpacing"/>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NoSpacing"/>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NoSpacing"/>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NoSpacing"/>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7459" w14:textId="77777777" w:rsidR="00897AF3" w:rsidRPr="004D7E82" w:rsidRDefault="00897AF3" w:rsidP="003C769E">
      <w:pPr>
        <w:spacing w:after="0" w:line="240" w:lineRule="auto"/>
      </w:pPr>
      <w:r w:rsidRPr="004D7E82">
        <w:separator/>
      </w:r>
    </w:p>
  </w:endnote>
  <w:endnote w:type="continuationSeparator" w:id="0">
    <w:p w14:paraId="7EB0FB4A" w14:textId="77777777" w:rsidR="00897AF3" w:rsidRPr="004D7E82" w:rsidRDefault="00897AF3"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r w:rsidR="004D7E82" w:rsidRPr="004D7E82">
      <w:rPr>
        <w:rFonts w:ascii="Arial" w:hAnsi="Arial" w:cs="Arial"/>
        <w:b/>
        <w:sz w:val="20"/>
        <w:szCs w:val="20"/>
      </w:rPr>
      <w:t>Declaraţie</w:t>
    </w:r>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D988" w14:textId="77777777" w:rsidR="00897AF3" w:rsidRPr="004D7E82" w:rsidRDefault="00897AF3" w:rsidP="003C769E">
      <w:pPr>
        <w:spacing w:after="0" w:line="240" w:lineRule="auto"/>
      </w:pPr>
      <w:r w:rsidRPr="004D7E82">
        <w:separator/>
      </w:r>
    </w:p>
  </w:footnote>
  <w:footnote w:type="continuationSeparator" w:id="0">
    <w:p w14:paraId="2DD81CE8" w14:textId="77777777" w:rsidR="00897AF3" w:rsidRPr="004D7E82" w:rsidRDefault="00897AF3"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938CB"/>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4F6982"/>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11E95"/>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10AB"/>
    <w:rsid w:val="008655EC"/>
    <w:rsid w:val="00882E99"/>
    <w:rsid w:val="00897AF3"/>
    <w:rsid w:val="008B026F"/>
    <w:rsid w:val="008B225F"/>
    <w:rsid w:val="008B63A9"/>
    <w:rsid w:val="008B660C"/>
    <w:rsid w:val="008C36E2"/>
    <w:rsid w:val="008E1870"/>
    <w:rsid w:val="008E1F64"/>
    <w:rsid w:val="008F67F9"/>
    <w:rsid w:val="00930FDD"/>
    <w:rsid w:val="00934911"/>
    <w:rsid w:val="00952583"/>
    <w:rsid w:val="00956525"/>
    <w:rsid w:val="00997F7E"/>
    <w:rsid w:val="009B198A"/>
    <w:rsid w:val="009C4DC5"/>
    <w:rsid w:val="009E31CD"/>
    <w:rsid w:val="009F511E"/>
    <w:rsid w:val="009F6521"/>
    <w:rsid w:val="00A1193E"/>
    <w:rsid w:val="00A243DC"/>
    <w:rsid w:val="00A41128"/>
    <w:rsid w:val="00A50DB0"/>
    <w:rsid w:val="00A71BC8"/>
    <w:rsid w:val="00A72381"/>
    <w:rsid w:val="00AE4920"/>
    <w:rsid w:val="00AE7B2F"/>
    <w:rsid w:val="00B0319B"/>
    <w:rsid w:val="00B076C7"/>
    <w:rsid w:val="00B3295B"/>
    <w:rsid w:val="00B3756A"/>
    <w:rsid w:val="00B452A1"/>
    <w:rsid w:val="00B46867"/>
    <w:rsid w:val="00B8357B"/>
    <w:rsid w:val="00B86AEE"/>
    <w:rsid w:val="00BE5700"/>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A2692"/>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3D4711FA-FE2D-476A-A44C-9604D5D2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4.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PE PROPRIA RĂSPUNDERE</dc:title>
  <dc:subject>Formular - F2</dc:subject>
  <dc:creator>MARIA SUCIACHI</dc:creator>
  <cp:lastModifiedBy>Guvernanta Corporativa</cp:lastModifiedBy>
  <cp:revision>2</cp:revision>
  <cp:lastPrinted>2026-04-23T08:34:00Z</cp:lastPrinted>
  <dcterms:created xsi:type="dcterms:W3CDTF">2026-06-19T09:27:00Z</dcterms:created>
  <dcterms:modified xsi:type="dcterms:W3CDTF">2026-06-19T09:27:00Z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